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autyzmen atypowym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zajęć z specjalistą usprawniającym funkcje społeczne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    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specjalnym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neurologopedą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r. do 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