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Za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łącznik Nr 1.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ab/>
        <w:t xml:space="preserve">                              FORMULARZ  OFERTY     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Oferta jest z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łożona przez: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Nazwa i adres Wykonawcy………………………………………………………………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NIP…………………………………………………………………………………………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Regon………………………………………………………………………………………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Nr konta bankowego………………………………………………………………………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Tel./fax 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E-mail ………………………………………………………………………………………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zwi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ązku z zapytaniem ofertowym na zadanie: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Świadczenie specjalistycznych usług opiekuńczych dla dziecka z autyzmem z terenu Miasta i Gminy Murowana Goślina ”.</w:t>
      </w:r>
    </w:p>
    <w:p>
      <w:pPr>
        <w:numPr>
          <w:ilvl w:val="0"/>
          <w:numId w:val="2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Oferuj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wykonanie zamówienia:</w:t>
      </w:r>
    </w:p>
    <w:p>
      <w:pPr>
        <w:numPr>
          <w:ilvl w:val="0"/>
          <w:numId w:val="2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kwota brutto za godzin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specjalistycznych usług opiekuńczych w zakresie: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rehabilitacji ruchowej,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           złotych,      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integracji sensorycznej,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           złotych,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z pedagogiem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        złotych,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zaj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ęć z logopedą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        złotych,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- terapii r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ęki 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        złotych, 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- wspomagania komunikacji z otoczeniem</w:t>
      </w:r>
    </w:p>
    <w:p>
      <w:pPr>
        <w:tabs>
          <w:tab w:val="left" w:pos="990" w:leader="none"/>
        </w:tabs>
        <w:spacing w:before="0" w:after="200" w:line="276"/>
        <w:ind w:right="0" w:left="108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łownie ………………………………………………………………        złotych, 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W terminie od dnia 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1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7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.2019 r. do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30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8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.2019 r.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Akceptuj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warunki płatności określone w projekcie umowy.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świadczam, że: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akceptuj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ę warunki oferty i nie wnoszę do nich uwag,</w:t>
      </w:r>
    </w:p>
    <w:p>
      <w:pPr>
        <w:numPr>
          <w:ilvl w:val="0"/>
          <w:numId w:val="5"/>
        </w:numPr>
        <w:tabs>
          <w:tab w:val="left" w:pos="990" w:leader="none"/>
        </w:tabs>
        <w:spacing w:before="0" w:after="200" w:line="276"/>
        <w:ind w:right="0" w:left="108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zapozna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łem się z załączonym do oferty wzorem umowy i zobowiązuję się w przypadku wyboru mojej oferty do zawarcia umowy na ustalonych tam warunkach, w miejscu i terminie wyznaczonym przez Zamawiającego.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.....................................................                                  .............................................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          (miejscowo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ść, data)                                            (podpis i pieczęć Wykonawcy)</w:t>
      </w:r>
    </w:p>
    <w:p>
      <w:pPr>
        <w:tabs>
          <w:tab w:val="left" w:pos="990" w:leader="none"/>
        </w:tabs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2">
    <w:abstractNumId w:val="6"/>
  </w: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