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4" w:rsidRPr="003E7274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3E7274">
        <w:rPr>
          <w:rFonts w:ascii="Arial Narrow" w:hAnsi="Arial Narrow"/>
          <w:b/>
          <w:sz w:val="24"/>
          <w:szCs w:val="24"/>
        </w:rPr>
        <w:t xml:space="preserve">                        </w:t>
      </w:r>
      <w:r>
        <w:rPr>
          <w:rFonts w:ascii="Arial Narrow" w:hAnsi="Arial Narrow"/>
          <w:b/>
          <w:sz w:val="24"/>
          <w:szCs w:val="24"/>
        </w:rPr>
        <w:t xml:space="preserve">       </w:t>
      </w:r>
      <w:r w:rsidRPr="003E7274">
        <w:rPr>
          <w:rFonts w:ascii="Arial Narrow" w:hAnsi="Arial Narrow"/>
          <w:b/>
          <w:sz w:val="24"/>
          <w:szCs w:val="24"/>
        </w:rPr>
        <w:t xml:space="preserve">       REGULAMIN KONKURSU PLASTYCZNEGO</w:t>
      </w:r>
    </w:p>
    <w:p w:rsidR="003E7274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3E7274">
        <w:rPr>
          <w:rFonts w:ascii="Arial Narrow" w:hAnsi="Arial Narrow"/>
          <w:b/>
          <w:sz w:val="24"/>
          <w:szCs w:val="24"/>
        </w:rPr>
        <w:t xml:space="preserve">                                              „ Rodzina – trzymamy się razem”</w:t>
      </w:r>
    </w:p>
    <w:p w:rsidR="003E7274" w:rsidRPr="003E7274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</w:p>
    <w:p w:rsidR="003E7274" w:rsidRPr="003E7274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3E7274">
        <w:rPr>
          <w:rFonts w:ascii="Arial Narrow" w:hAnsi="Arial Narrow"/>
          <w:b/>
          <w:sz w:val="24"/>
          <w:szCs w:val="24"/>
        </w:rPr>
        <w:t>Organizatorzy: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Ośrodek Pomocy Społecznej w Murowanej Goślinie</w:t>
      </w:r>
      <w:r w:rsidR="00CE0DD2">
        <w:rPr>
          <w:rFonts w:ascii="Arial Narrow" w:hAnsi="Arial Narrow"/>
          <w:sz w:val="24"/>
          <w:szCs w:val="24"/>
        </w:rPr>
        <w:t xml:space="preserve"> w ramach kampanii „Rodzina na Tak”</w:t>
      </w:r>
    </w:p>
    <w:p w:rsidR="003E7274" w:rsidRPr="00133091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133091">
        <w:rPr>
          <w:rFonts w:ascii="Arial Narrow" w:hAnsi="Arial Narrow"/>
          <w:b/>
          <w:sz w:val="24"/>
          <w:szCs w:val="24"/>
        </w:rPr>
        <w:t>1. Celem konkursu jest: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promowanie wartości rodzinnych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zachęcanie do powielania dobrych wzorców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rozwijanie umiejętności wyrażania własnych uczuć i przekonań</w:t>
      </w:r>
    </w:p>
    <w:p w:rsidR="00CE0DD2" w:rsidRDefault="003E7274" w:rsidP="00CE0DD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E0DD2">
        <w:rPr>
          <w:rFonts w:ascii="Arial Narrow" w:hAnsi="Arial Narrow"/>
          <w:sz w:val="24"/>
          <w:szCs w:val="24"/>
        </w:rPr>
        <w:t xml:space="preserve">• </w:t>
      </w:r>
      <w:r w:rsidR="00CE0DD2" w:rsidRPr="00CE0DD2">
        <w:rPr>
          <w:rFonts w:ascii="Arial Narrow" w:eastAsia="Times New Roman" w:hAnsi="Arial Narrow" w:cs="Times New Roman"/>
          <w:sz w:val="24"/>
          <w:szCs w:val="24"/>
          <w:lang w:eastAsia="pl-PL"/>
        </w:rPr>
        <w:t>ukazanie roli rodz</w:t>
      </w:r>
      <w:r w:rsidR="00CE0DD2">
        <w:rPr>
          <w:rFonts w:ascii="Arial Narrow" w:eastAsia="Times New Roman" w:hAnsi="Arial Narrow" w:cs="Times New Roman"/>
          <w:sz w:val="24"/>
          <w:szCs w:val="24"/>
          <w:lang w:eastAsia="pl-PL"/>
        </w:rPr>
        <w:t>iny w życiu dzieci i młodzieży</w:t>
      </w:r>
    </w:p>
    <w:p w:rsidR="00CE0DD2" w:rsidRPr="00CE0DD2" w:rsidRDefault="00CE0DD2" w:rsidP="00CE0DD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0DD2" w:rsidRPr="00CE0DD2" w:rsidRDefault="00CE0DD2" w:rsidP="00CE0DD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E0DD2">
        <w:rPr>
          <w:rFonts w:ascii="Arial Narrow" w:hAnsi="Arial Narrow"/>
          <w:sz w:val="24"/>
          <w:szCs w:val="24"/>
        </w:rPr>
        <w:t>•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E0DD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kształtowanie pozytywnego wizerunku rodziny; </w:t>
      </w:r>
    </w:p>
    <w:p w:rsidR="003E7274" w:rsidRPr="003E7274" w:rsidRDefault="003E7274" w:rsidP="00CE0DD2">
      <w:pPr>
        <w:jc w:val="both"/>
        <w:rPr>
          <w:rFonts w:ascii="Arial Narrow" w:hAnsi="Arial Narrow"/>
          <w:sz w:val="24"/>
          <w:szCs w:val="24"/>
        </w:rPr>
      </w:pPr>
    </w:p>
    <w:p w:rsidR="003E7274" w:rsidRPr="00133091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133091">
        <w:rPr>
          <w:rFonts w:ascii="Arial Narrow" w:hAnsi="Arial Narrow"/>
          <w:b/>
          <w:sz w:val="24"/>
          <w:szCs w:val="24"/>
        </w:rPr>
        <w:t>2. Uczestnictwo w konkursie:</w:t>
      </w:r>
    </w:p>
    <w:p w:rsidR="003E7274" w:rsidRPr="003E7274" w:rsidRDefault="00CB0BFF" w:rsidP="003E727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 Konkurs adresowany jest dla</w:t>
      </w:r>
      <w:r w:rsidR="003E7274" w:rsidRPr="003E7274">
        <w:rPr>
          <w:rFonts w:ascii="Arial Narrow" w:hAnsi="Arial Narrow"/>
          <w:sz w:val="24"/>
          <w:szCs w:val="24"/>
        </w:rPr>
        <w:t xml:space="preserve"> dzieci </w:t>
      </w:r>
      <w:r>
        <w:rPr>
          <w:rFonts w:ascii="Arial Narrow" w:hAnsi="Arial Narrow"/>
          <w:sz w:val="24"/>
          <w:szCs w:val="24"/>
        </w:rPr>
        <w:t xml:space="preserve"> i młodzieży  z terenu gminy Murowana Goślina 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Zadaniem uczestników jest wykonanie prac w dowolnej technice, w formacie A4</w:t>
      </w:r>
      <w:r w:rsidR="00CB0BFF">
        <w:rPr>
          <w:rFonts w:ascii="Arial Narrow" w:hAnsi="Arial Narrow"/>
          <w:sz w:val="24"/>
          <w:szCs w:val="24"/>
        </w:rPr>
        <w:t xml:space="preserve"> lub A3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odpowiadającemu tematowi konkursu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Każdy uczestnik będzie mógł przedstawić jedną pracę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Prace nadesłane na konkurs muszą być pracami własnymi, wcześniej niepublikowanymi i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nienagrodzonymi w innych konkursach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Praca konkursowa powinna być ciekawym i oryginalnym projektem przedstawiającym</w:t>
      </w:r>
    </w:p>
    <w:p w:rsidR="003E7274" w:rsidRPr="003E7274" w:rsidRDefault="003E7274" w:rsidP="003A11ED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 xml:space="preserve">promowanie wartości rodzinnych. </w:t>
      </w:r>
    </w:p>
    <w:p w:rsidR="00CE0DD2" w:rsidRDefault="003E7274" w:rsidP="00CE0DD2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 xml:space="preserve">• Prace nadesłane bez opisu nie będą oceniane, powinny zawierać: imię i nazwisko </w:t>
      </w:r>
      <w:r w:rsidR="00CE0DD2">
        <w:rPr>
          <w:rFonts w:ascii="Arial Narrow" w:hAnsi="Arial Narrow"/>
          <w:sz w:val="24"/>
          <w:szCs w:val="24"/>
        </w:rPr>
        <w:t>oraz numer telefonu kontaktowego do rodzica.</w:t>
      </w:r>
    </w:p>
    <w:p w:rsidR="003E7274" w:rsidRPr="003E7274" w:rsidRDefault="00CE0DD2" w:rsidP="003E727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załącznik nr.1.)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Udział w konkursie jest bezpłatny i dobrowolny</w:t>
      </w:r>
    </w:p>
    <w:p w:rsidR="003E7274" w:rsidRPr="00CE0DD2" w:rsidRDefault="003E7274" w:rsidP="00FA5F55">
      <w:pPr>
        <w:jc w:val="left"/>
        <w:rPr>
          <w:rFonts w:ascii="Arial Narrow" w:hAnsi="Arial Narrow"/>
          <w:b/>
          <w:color w:val="000000" w:themeColor="text1"/>
          <w:sz w:val="28"/>
          <w:szCs w:val="28"/>
        </w:rPr>
      </w:pPr>
      <w:r w:rsidRPr="003E7274">
        <w:rPr>
          <w:rFonts w:ascii="Arial Narrow" w:hAnsi="Arial Narrow"/>
          <w:sz w:val="24"/>
          <w:szCs w:val="24"/>
        </w:rPr>
        <w:t xml:space="preserve">• </w:t>
      </w:r>
      <w:r w:rsidR="00FA5F55">
        <w:rPr>
          <w:rFonts w:ascii="Arial Narrow" w:hAnsi="Arial Narrow"/>
          <w:sz w:val="24"/>
          <w:szCs w:val="24"/>
        </w:rPr>
        <w:t xml:space="preserve">Najciekawsze prace zostaną nagrodzone, wśród nagród między innymi </w:t>
      </w:r>
      <w:r w:rsidR="00FA5F55" w:rsidRPr="00CE0DD2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r w:rsidR="00FA5F55" w:rsidRPr="00CE0DD2">
        <w:rPr>
          <w:rFonts w:ascii="Arial Narrow" w:hAnsi="Arial Narrow"/>
          <w:b/>
          <w:color w:val="000000" w:themeColor="text1"/>
          <w:sz w:val="28"/>
          <w:szCs w:val="28"/>
        </w:rPr>
        <w:t xml:space="preserve">hulajnoga, aparat fotograficzny </w:t>
      </w:r>
      <w:r w:rsidR="00CE0DD2" w:rsidRPr="00CE0DD2">
        <w:rPr>
          <w:rFonts w:ascii="Arial Narrow" w:hAnsi="Arial Narrow"/>
          <w:b/>
          <w:color w:val="000000" w:themeColor="text1"/>
          <w:sz w:val="28"/>
          <w:szCs w:val="28"/>
        </w:rPr>
        <w:t xml:space="preserve">, głośnik </w:t>
      </w:r>
      <w:proofErr w:type="spellStart"/>
      <w:r w:rsidR="00CE0DD2" w:rsidRPr="00CE0DD2">
        <w:rPr>
          <w:rFonts w:ascii="Arial Narrow" w:hAnsi="Arial Narrow"/>
          <w:b/>
          <w:color w:val="000000" w:themeColor="text1"/>
          <w:sz w:val="28"/>
          <w:szCs w:val="28"/>
        </w:rPr>
        <w:t>bluetooth</w:t>
      </w:r>
      <w:proofErr w:type="spellEnd"/>
      <w:r w:rsidR="00E52922">
        <w:rPr>
          <w:rFonts w:ascii="Arial Narrow" w:hAnsi="Arial Narrow"/>
          <w:b/>
          <w:color w:val="000000" w:themeColor="text1"/>
          <w:sz w:val="28"/>
          <w:szCs w:val="28"/>
        </w:rPr>
        <w:t>.</w:t>
      </w:r>
    </w:p>
    <w:p w:rsidR="003E7274" w:rsidRPr="00133091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133091">
        <w:rPr>
          <w:rFonts w:ascii="Arial Narrow" w:hAnsi="Arial Narrow"/>
          <w:b/>
          <w:sz w:val="24"/>
          <w:szCs w:val="24"/>
        </w:rPr>
        <w:t>3. Termin i miejsce składania prac: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 xml:space="preserve">• </w:t>
      </w:r>
      <w:r w:rsidR="00CE0DD2">
        <w:rPr>
          <w:rFonts w:ascii="Arial Narrow" w:hAnsi="Arial Narrow"/>
          <w:sz w:val="24"/>
          <w:szCs w:val="24"/>
        </w:rPr>
        <w:t xml:space="preserve">Prace należy składać od </w:t>
      </w:r>
      <w:r w:rsidR="00CE0DD2" w:rsidRPr="00CE0DD2">
        <w:rPr>
          <w:rFonts w:ascii="Arial Narrow" w:hAnsi="Arial Narrow"/>
          <w:b/>
          <w:sz w:val="28"/>
          <w:szCs w:val="28"/>
        </w:rPr>
        <w:t>10.05.23 r.</w:t>
      </w:r>
      <w:r w:rsidR="00CE0DD2" w:rsidRPr="00CE0DD2">
        <w:rPr>
          <w:rFonts w:ascii="Arial Narrow" w:hAnsi="Arial Narrow"/>
          <w:sz w:val="24"/>
          <w:szCs w:val="24"/>
        </w:rPr>
        <w:t xml:space="preserve"> d</w:t>
      </w:r>
      <w:r w:rsidRPr="00CE0DD2">
        <w:rPr>
          <w:rFonts w:ascii="Arial Narrow" w:hAnsi="Arial Narrow"/>
          <w:sz w:val="24"/>
          <w:szCs w:val="24"/>
        </w:rPr>
        <w:t>o</w:t>
      </w:r>
      <w:r w:rsidR="00FA5F55" w:rsidRPr="00CE0DD2">
        <w:rPr>
          <w:rFonts w:ascii="Arial Narrow" w:hAnsi="Arial Narrow"/>
          <w:b/>
          <w:sz w:val="28"/>
          <w:szCs w:val="28"/>
        </w:rPr>
        <w:t xml:space="preserve"> 31.05 2023 r</w:t>
      </w:r>
      <w:r w:rsidRPr="003E7274">
        <w:rPr>
          <w:rFonts w:ascii="Arial Narrow" w:hAnsi="Arial Narrow"/>
          <w:sz w:val="24"/>
          <w:szCs w:val="24"/>
        </w:rPr>
        <w:t>. w Ośrodku Pomocy Społecznej w</w:t>
      </w:r>
    </w:p>
    <w:p w:rsidR="003E7274" w:rsidRPr="003E7274" w:rsidRDefault="00FA5F55" w:rsidP="003E727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Murowanej Goślinie ul. Dworcowa 10 , 62-095 Murowana Goślina</w:t>
      </w:r>
      <w:r w:rsidR="003E7274" w:rsidRPr="003E7274">
        <w:rPr>
          <w:rFonts w:ascii="Arial Narrow" w:hAnsi="Arial Narrow"/>
          <w:sz w:val="24"/>
          <w:szCs w:val="24"/>
        </w:rPr>
        <w:t>, bądź przesłać pocztą na wskazany adres z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lastRenderedPageBreak/>
        <w:t>dopiskiem Konkurs plastyczny</w:t>
      </w:r>
      <w:r w:rsidR="00500070">
        <w:rPr>
          <w:rFonts w:ascii="Arial Narrow" w:hAnsi="Arial Narrow"/>
          <w:sz w:val="24"/>
          <w:szCs w:val="24"/>
        </w:rPr>
        <w:t xml:space="preserve"> - „Rodzina  na T</w:t>
      </w:r>
      <w:r w:rsidR="00CE0DD2">
        <w:rPr>
          <w:rFonts w:ascii="Arial Narrow" w:hAnsi="Arial Narrow"/>
          <w:sz w:val="24"/>
          <w:szCs w:val="24"/>
        </w:rPr>
        <w:t>ak</w:t>
      </w:r>
      <w:r w:rsidRPr="003E7274">
        <w:rPr>
          <w:rFonts w:ascii="Arial Narrow" w:hAnsi="Arial Narrow"/>
          <w:sz w:val="24"/>
          <w:szCs w:val="24"/>
        </w:rPr>
        <w:t>”. Decyduje data stempla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pocztowego.</w:t>
      </w:r>
    </w:p>
    <w:p w:rsidR="003E7274" w:rsidRPr="003E7274" w:rsidRDefault="00FA5F55" w:rsidP="003E727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  Prace zostaną nagrodzone i wystawione</w:t>
      </w:r>
      <w:r w:rsidR="00CE0DD2">
        <w:rPr>
          <w:rFonts w:ascii="Arial Narrow" w:hAnsi="Arial Narrow"/>
          <w:sz w:val="24"/>
          <w:szCs w:val="24"/>
        </w:rPr>
        <w:t xml:space="preserve"> w celach pokazowych </w:t>
      </w:r>
      <w:r>
        <w:rPr>
          <w:rFonts w:ascii="Arial Narrow" w:hAnsi="Arial Narrow"/>
          <w:sz w:val="24"/>
          <w:szCs w:val="24"/>
        </w:rPr>
        <w:t xml:space="preserve"> w holu Ośrodka Pomocy Społecznej w Murowanej Goślinie.</w:t>
      </w:r>
    </w:p>
    <w:p w:rsidR="003E7274" w:rsidRPr="00133091" w:rsidRDefault="003E7274" w:rsidP="003E7274">
      <w:pPr>
        <w:jc w:val="left"/>
        <w:rPr>
          <w:rFonts w:ascii="Arial Narrow" w:hAnsi="Arial Narrow"/>
          <w:b/>
          <w:sz w:val="24"/>
          <w:szCs w:val="24"/>
        </w:rPr>
      </w:pPr>
      <w:r w:rsidRPr="00133091">
        <w:rPr>
          <w:rFonts w:ascii="Arial Narrow" w:hAnsi="Arial Narrow"/>
          <w:b/>
          <w:sz w:val="24"/>
          <w:szCs w:val="24"/>
        </w:rPr>
        <w:t>4. Kryteria oceniania:</w:t>
      </w:r>
    </w:p>
    <w:p w:rsidR="00692CC8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 xml:space="preserve">• Jury konkursu zostanie powołane przez Organizatora Konkursu, będzie to </w:t>
      </w:r>
      <w:r w:rsidR="00692CC8">
        <w:rPr>
          <w:rFonts w:ascii="Arial Narrow" w:hAnsi="Arial Narrow"/>
          <w:sz w:val="24"/>
          <w:szCs w:val="24"/>
        </w:rPr>
        <w:t>5 pracowników Ośrodka Pomocy Społecznej w Murowanej Goślinie.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Jury podejmuje decyzję większością głosów. Od decyzji Jury nie ma odwołania.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• Złożone prace będą oceniane pod względem: zgodności pracy z tematem konkursu,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ciekawego ujęcia tematu, walorów promujących wartości rodzinne, samodzielności i</w:t>
      </w:r>
    </w:p>
    <w:p w:rsidR="003E7274" w:rsidRPr="003E7274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E7274">
        <w:rPr>
          <w:rFonts w:ascii="Arial Narrow" w:hAnsi="Arial Narrow"/>
          <w:sz w:val="24"/>
          <w:szCs w:val="24"/>
        </w:rPr>
        <w:t>oryginalności</w:t>
      </w:r>
      <w:r w:rsidR="00692CC8">
        <w:rPr>
          <w:rFonts w:ascii="Arial Narrow" w:hAnsi="Arial Narrow"/>
          <w:sz w:val="24"/>
          <w:szCs w:val="24"/>
        </w:rPr>
        <w:t>.</w:t>
      </w:r>
    </w:p>
    <w:p w:rsidR="003C57FB" w:rsidRDefault="003E7274" w:rsidP="003E7274">
      <w:pPr>
        <w:jc w:val="left"/>
        <w:rPr>
          <w:rFonts w:ascii="Arial Narrow" w:hAnsi="Arial Narrow"/>
          <w:sz w:val="24"/>
          <w:szCs w:val="24"/>
        </w:rPr>
      </w:pPr>
      <w:r w:rsidRPr="003A11ED">
        <w:rPr>
          <w:rFonts w:ascii="Arial Narrow" w:hAnsi="Arial Narrow"/>
          <w:sz w:val="24"/>
          <w:szCs w:val="24"/>
        </w:rPr>
        <w:t>• Ogłoszenie wyników konkursu oraz wręczen</w:t>
      </w:r>
      <w:r w:rsidR="00692CC8" w:rsidRPr="003A11ED">
        <w:rPr>
          <w:rFonts w:ascii="Arial Narrow" w:hAnsi="Arial Narrow"/>
          <w:sz w:val="24"/>
          <w:szCs w:val="24"/>
        </w:rPr>
        <w:t xml:space="preserve">ie nagród zwycięzcom  nastąpi w miesiącu  czerwcu 2023r. </w:t>
      </w:r>
      <w:r w:rsidRPr="003A11ED">
        <w:rPr>
          <w:rFonts w:ascii="Arial Narrow" w:hAnsi="Arial Narrow"/>
          <w:sz w:val="24"/>
          <w:szCs w:val="24"/>
        </w:rPr>
        <w:t xml:space="preserve"> O dokładnym terminie i miejscu wręczenia nagród uczestnicy zostaną</w:t>
      </w:r>
      <w:r w:rsidR="00692CC8" w:rsidRPr="003A11ED">
        <w:rPr>
          <w:rFonts w:ascii="Arial Narrow" w:hAnsi="Arial Narrow"/>
          <w:sz w:val="24"/>
          <w:szCs w:val="24"/>
        </w:rPr>
        <w:t xml:space="preserve">  </w:t>
      </w:r>
      <w:r w:rsidRPr="003A11ED">
        <w:rPr>
          <w:rFonts w:ascii="Arial Narrow" w:hAnsi="Arial Narrow"/>
          <w:sz w:val="24"/>
          <w:szCs w:val="24"/>
        </w:rPr>
        <w:t>poinf</w:t>
      </w:r>
      <w:r w:rsidR="00692CC8" w:rsidRPr="003A11ED">
        <w:rPr>
          <w:rFonts w:ascii="Arial Narrow" w:hAnsi="Arial Narrow"/>
          <w:sz w:val="24"/>
          <w:szCs w:val="24"/>
        </w:rPr>
        <w:t xml:space="preserve">ormowani </w:t>
      </w:r>
      <w:r w:rsidR="003C57FB" w:rsidRPr="003A11ED">
        <w:rPr>
          <w:rFonts w:ascii="Arial Narrow" w:hAnsi="Arial Narrow"/>
          <w:sz w:val="24"/>
          <w:szCs w:val="24"/>
        </w:rPr>
        <w:t xml:space="preserve">telefonicznie .Informacja będzie dostępna również na stronie </w:t>
      </w:r>
      <w:proofErr w:type="spellStart"/>
      <w:r w:rsidR="003C57FB" w:rsidRPr="003A11ED">
        <w:rPr>
          <w:rFonts w:ascii="Arial Narrow" w:hAnsi="Arial Narrow"/>
          <w:sz w:val="24"/>
          <w:szCs w:val="24"/>
        </w:rPr>
        <w:t>facebooka</w:t>
      </w:r>
      <w:proofErr w:type="spellEnd"/>
      <w:r w:rsidR="003C57FB" w:rsidRPr="003A11ED">
        <w:rPr>
          <w:rFonts w:ascii="Arial Narrow" w:hAnsi="Arial Narrow"/>
          <w:sz w:val="24"/>
          <w:szCs w:val="24"/>
        </w:rPr>
        <w:t xml:space="preserve">  Ośrodka Pomocy Społecznej. </w:t>
      </w:r>
    </w:p>
    <w:p w:rsidR="00500070" w:rsidRPr="003A11ED" w:rsidRDefault="00500070" w:rsidP="003E7274">
      <w:pPr>
        <w:jc w:val="left"/>
        <w:rPr>
          <w:rFonts w:ascii="Arial Narrow" w:hAnsi="Arial Narrow"/>
          <w:sz w:val="24"/>
          <w:szCs w:val="24"/>
        </w:rPr>
      </w:pPr>
      <w:r w:rsidRPr="003A11ED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>Wszystkie zgłoszone praca przechodzą na własność OPS.</w:t>
      </w:r>
    </w:p>
    <w:p w:rsidR="003E7274" w:rsidRPr="003A11ED" w:rsidRDefault="003E7274" w:rsidP="003A11ED">
      <w:pPr>
        <w:jc w:val="left"/>
        <w:rPr>
          <w:rFonts w:ascii="Arial Narrow" w:hAnsi="Arial Narrow"/>
          <w:b/>
          <w:sz w:val="24"/>
          <w:szCs w:val="24"/>
        </w:rPr>
      </w:pPr>
      <w:r w:rsidRPr="003A11ED">
        <w:rPr>
          <w:rFonts w:ascii="Arial Narrow" w:hAnsi="Arial Narrow"/>
          <w:b/>
          <w:sz w:val="24"/>
          <w:szCs w:val="24"/>
        </w:rPr>
        <w:t xml:space="preserve">5. </w:t>
      </w:r>
      <w:r w:rsidR="003A11ED">
        <w:rPr>
          <w:rFonts w:ascii="Arial Narrow" w:hAnsi="Arial Narrow"/>
          <w:b/>
          <w:sz w:val="24"/>
          <w:szCs w:val="24"/>
        </w:rPr>
        <w:t>Przetwarzanie danych osobowych:</w:t>
      </w:r>
    </w:p>
    <w:p w:rsidR="003A11ED" w:rsidRPr="003A11ED" w:rsidRDefault="00500070" w:rsidP="003A11ED">
      <w:pPr>
        <w:spacing w:line="276" w:lineRule="auto"/>
        <w:jc w:val="both"/>
        <w:rPr>
          <w:rFonts w:ascii="Arial Narrow" w:hAnsi="Arial Narrow"/>
        </w:rPr>
      </w:pPr>
      <w:r w:rsidRPr="003A11ED">
        <w:rPr>
          <w:rFonts w:ascii="Arial Narrow" w:hAnsi="Arial Narrow"/>
          <w:sz w:val="24"/>
          <w:szCs w:val="24"/>
        </w:rPr>
        <w:t xml:space="preserve">• </w:t>
      </w:r>
      <w:r w:rsidR="003A11ED" w:rsidRPr="003A11ED">
        <w:rPr>
          <w:rFonts w:ascii="Arial Narrow" w:hAnsi="Arial Narrow"/>
          <w:sz w:val="24"/>
          <w:szCs w:val="24"/>
        </w:rPr>
        <w:t xml:space="preserve"> Udział w konkursie jest równoznaczny z wyrażeniem zgody na przetwarzanie przez Organizatorów danych osobowych na potrzeby Konkursu.</w:t>
      </w:r>
    </w:p>
    <w:p w:rsidR="003A11ED" w:rsidRPr="003A11ED" w:rsidRDefault="00500070" w:rsidP="003A11ED">
      <w:pPr>
        <w:spacing w:line="276" w:lineRule="auto"/>
        <w:jc w:val="both"/>
        <w:rPr>
          <w:rFonts w:ascii="Arial Narrow" w:hAnsi="Arial Narrow"/>
        </w:rPr>
      </w:pPr>
      <w:r w:rsidRPr="003A11ED">
        <w:rPr>
          <w:rFonts w:ascii="Arial Narrow" w:hAnsi="Arial Narrow"/>
          <w:sz w:val="24"/>
          <w:szCs w:val="24"/>
        </w:rPr>
        <w:t xml:space="preserve">• </w:t>
      </w:r>
      <w:r w:rsidR="003A11ED" w:rsidRPr="003A11ED">
        <w:rPr>
          <w:rFonts w:ascii="Arial Narrow" w:hAnsi="Arial Narrow"/>
          <w:sz w:val="24"/>
          <w:szCs w:val="24"/>
        </w:rPr>
        <w:t xml:space="preserve">Osoby biorące udział w Konkursie zgadzają się na opublikowanie danych i nadesłanych prac na stronie internetowej Organizatora i innych portalach lokalnych, profilu </w:t>
      </w:r>
      <w:proofErr w:type="spellStart"/>
      <w:r w:rsidR="003A11ED" w:rsidRPr="003A11ED">
        <w:rPr>
          <w:rFonts w:ascii="Arial Narrow" w:hAnsi="Arial Narrow"/>
          <w:sz w:val="24"/>
          <w:szCs w:val="24"/>
        </w:rPr>
        <w:t>facebookowym</w:t>
      </w:r>
      <w:proofErr w:type="spellEnd"/>
      <w:r w:rsidR="003A11ED" w:rsidRPr="003A11ED">
        <w:rPr>
          <w:rFonts w:ascii="Arial Narrow" w:hAnsi="Arial Narrow"/>
          <w:sz w:val="24"/>
          <w:szCs w:val="24"/>
        </w:rPr>
        <w:t>, w lokalnych mediach .</w:t>
      </w:r>
    </w:p>
    <w:p w:rsidR="003A11ED" w:rsidRDefault="003A11ED" w:rsidP="003A11E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A11ED">
        <w:rPr>
          <w:rFonts w:ascii="Arial Narrow" w:hAnsi="Arial Narrow"/>
          <w:b/>
          <w:bCs/>
          <w:sz w:val="24"/>
          <w:szCs w:val="24"/>
        </w:rPr>
        <w:t>6. Uwagi końcowe:</w:t>
      </w:r>
    </w:p>
    <w:p w:rsidR="00500070" w:rsidRPr="003A11ED" w:rsidRDefault="00500070" w:rsidP="003A11E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A11ED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>Administratorem danych osobowych  przekazanych w ramach udziału w konkursie jest OPS   - klauzura informacyjna do wglądu  na stronie Ośrodka Pomocy Społecznej : www.murowana-goslina.naszops.pl</w:t>
      </w:r>
    </w:p>
    <w:p w:rsidR="003A11ED" w:rsidRPr="003A11ED" w:rsidRDefault="003A11ED" w:rsidP="003A11E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A11ED">
        <w:rPr>
          <w:rFonts w:ascii="Arial Narrow" w:hAnsi="Arial Narrow"/>
          <w:sz w:val="24"/>
          <w:szCs w:val="24"/>
        </w:rPr>
        <w:t>• Biorąc udział w konkursie uczestnik akceptuje treść niniejszego regulaminu.</w:t>
      </w:r>
    </w:p>
    <w:p w:rsidR="003E7274" w:rsidRPr="003A11ED" w:rsidRDefault="003E7274">
      <w:pPr>
        <w:jc w:val="left"/>
        <w:rPr>
          <w:rFonts w:ascii="Arial Narrow" w:hAnsi="Arial Narrow"/>
          <w:sz w:val="24"/>
          <w:szCs w:val="24"/>
        </w:rPr>
      </w:pPr>
    </w:p>
    <w:p w:rsidR="00133091" w:rsidRDefault="00133091">
      <w:pPr>
        <w:jc w:val="left"/>
        <w:rPr>
          <w:rFonts w:ascii="Arial Narrow" w:hAnsi="Arial Narrow"/>
          <w:sz w:val="24"/>
          <w:szCs w:val="24"/>
        </w:rPr>
      </w:pPr>
    </w:p>
    <w:p w:rsidR="00133091" w:rsidRDefault="00133091">
      <w:pPr>
        <w:jc w:val="left"/>
        <w:rPr>
          <w:rFonts w:ascii="Arial Narrow" w:hAnsi="Arial Narrow"/>
          <w:sz w:val="24"/>
          <w:szCs w:val="24"/>
        </w:rPr>
      </w:pPr>
    </w:p>
    <w:p w:rsidR="00E52922" w:rsidRDefault="00E52922">
      <w:pPr>
        <w:jc w:val="left"/>
        <w:rPr>
          <w:rFonts w:ascii="Arial Narrow" w:hAnsi="Arial Narrow"/>
          <w:sz w:val="24"/>
          <w:szCs w:val="24"/>
        </w:rPr>
      </w:pPr>
    </w:p>
    <w:p w:rsidR="00133091" w:rsidRDefault="00133091">
      <w:pPr>
        <w:jc w:val="left"/>
        <w:rPr>
          <w:rFonts w:ascii="Arial Narrow" w:hAnsi="Arial Narrow"/>
          <w:sz w:val="24"/>
          <w:szCs w:val="24"/>
        </w:rPr>
      </w:pPr>
    </w:p>
    <w:p w:rsidR="00133091" w:rsidRDefault="00133091">
      <w:pPr>
        <w:jc w:val="left"/>
        <w:rPr>
          <w:rFonts w:ascii="Arial Narrow" w:hAnsi="Arial Narrow"/>
          <w:sz w:val="24"/>
          <w:szCs w:val="24"/>
        </w:rPr>
      </w:pPr>
    </w:p>
    <w:p w:rsidR="0051766C" w:rsidRPr="00BC1E5E" w:rsidRDefault="0051766C" w:rsidP="0051766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BC1E5E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>KLAUZULA INFORMACYJNA</w:t>
      </w:r>
    </w:p>
    <w:p w:rsidR="0051766C" w:rsidRDefault="0051766C" w:rsidP="0051766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</w:p>
    <w:p w:rsidR="0051766C" w:rsidRDefault="00D17B8F" w:rsidP="0051766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Załącznik nr 1</w:t>
      </w:r>
      <w:r w:rsidR="0051766C"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 do Regulaminu</w:t>
      </w:r>
    </w:p>
    <w:p w:rsidR="0051766C" w:rsidRPr="00BC1E5E" w:rsidRDefault="0051766C" w:rsidP="0051766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</w:p>
    <w:p w:rsidR="0051766C" w:rsidRDefault="0051766C" w:rsidP="005176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01010"/>
          <w:sz w:val="21"/>
          <w:lang w:eastAsia="pl-PL"/>
        </w:rPr>
      </w:pPr>
      <w:r w:rsidRPr="00BC1E5E">
        <w:rPr>
          <w:rFonts w:ascii="Helvetica" w:eastAsia="Times New Roman" w:hAnsi="Helvetica" w:cs="Helvetica"/>
          <w:b/>
          <w:bCs/>
          <w:color w:val="101010"/>
          <w:sz w:val="21"/>
          <w:lang w:eastAsia="pl-PL"/>
        </w:rPr>
        <w:t>KLAUZULA INFORMACYJNA</w:t>
      </w:r>
    </w:p>
    <w:p w:rsidR="0051766C" w:rsidRPr="00BC1E5E" w:rsidRDefault="0051766C" w:rsidP="005176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</w:p>
    <w:p w:rsidR="0051766C" w:rsidRPr="00BC1E5E" w:rsidRDefault="0051766C" w:rsidP="0051766C">
      <w:p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W związku z art. 13 ust. 1 i 2 Rozporządzenia Parlamentu Europejskiego i Rady (UE) 2016/679 z dnia 27 kwietnia 2016 r. w sprawie ochrony osób fizycznych w związku z przetwarzaniem danych osobowych i w sprawie swobodnego przepływu takich danych oraz uchylenia dyrektywy 95/46/WE (RODO), informujemy Panią/Pana, że: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Administratorem</w:t>
      </w:r>
      <w:r w:rsidR="00D17B8F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 danych osobowych jest</w:t>
      </w: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 Ośro</w:t>
      </w:r>
      <w:r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dka Pomocy Społecznej w Murowanej Goślinie, ul. Dworcowa 10, 62-095 Murowana Goślina</w:t>
      </w: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Kontakt z I</w:t>
      </w:r>
      <w:r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nspektorem Danych: </w:t>
      </w:r>
      <w:hyperlink r:id="rId5" w:history="1">
        <w:r w:rsidR="00D17B8F" w:rsidRPr="006575BD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IOD.OPS@murowana-goslina.pl</w:t>
        </w:r>
      </w:hyperlink>
      <w:r w:rsidR="00D17B8F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 lub listownie pod podanym wyżej adresem.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Dane osobowe przetwarzane są w celu organizacja i przeprowadzenie konkursu.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Podstawą prawną przetwarzania danych osobowych jest zgoda osoby fizycznej, której dane dotyczą.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Dane mogą być udostępniane podmiotom, które są uprawnione na mocy przepisów prawa.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 xml:space="preserve">Dane identyfikacyjne w formie papierowej przetwarzane będą do zakończenia konkursu, natomiast dane umieszczone na stronie </w:t>
      </w:r>
      <w:proofErr w:type="spellStart"/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www</w:t>
      </w:r>
      <w:proofErr w:type="spellEnd"/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, z powodów technicznych aspektów działania Internetu nie zapewniają 100% możliwości całkowitego usunięcia raz umieszczonych danych, które mogą zostać zarchiwizowane przez serwisy takie jak google.com czy web.archive.org.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Podanie danych identyfikacyjnych na potrzeby organizacji i przeprowadzenia konkursu jest dobrowolne ale bez ich podanie nie można wziąć udziału w konkursie.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Zgodę można wycofać w dowolnym momencie, bez wpływu na zgodność z prawem przetwarzania, którego dokonano na podstawie zgody przed jej cofnięciem.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Przysługuje Pani/Panu prawo dostępu do swoich danych oraz – w uzasadnionych prawnie przypadkach prawa do sprostowania danych, ich usunięcia, ograniczenia przetwarzania i do wniesienia sprzeciwu.</w:t>
      </w:r>
    </w:p>
    <w:p w:rsidR="0051766C" w:rsidRPr="00BC1E5E" w:rsidRDefault="0051766C" w:rsidP="0051766C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left"/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</w:pPr>
      <w:r w:rsidRPr="00BC1E5E">
        <w:rPr>
          <w:rFonts w:ascii="Helvetica" w:eastAsia="Times New Roman" w:hAnsi="Helvetica" w:cs="Helvetica"/>
          <w:color w:val="101010"/>
          <w:sz w:val="21"/>
          <w:szCs w:val="21"/>
          <w:lang w:eastAsia="pl-PL"/>
        </w:rPr>
        <w:t>Przysługuje Pani/Panu również prawo wniesienia skargi do Prezesa Urzędu Ochrony Danych Osobowych, jeśli uważa Pani/Pan, że przetwarzanie narusza powyższe prawa lub RODO.</w:t>
      </w:r>
    </w:p>
    <w:p w:rsidR="00521CF8" w:rsidRDefault="00521CF8">
      <w:pPr>
        <w:jc w:val="left"/>
      </w:pPr>
    </w:p>
    <w:p w:rsidR="00521CF8" w:rsidRDefault="00521CF8">
      <w:pPr>
        <w:jc w:val="left"/>
      </w:pP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3A11ED" w:rsidRDefault="003A11ED">
      <w:pPr>
        <w:jc w:val="left"/>
        <w:rPr>
          <w:rFonts w:ascii="Arial Narrow" w:hAnsi="Arial Narrow"/>
          <w:sz w:val="24"/>
          <w:szCs w:val="24"/>
        </w:rPr>
      </w:pP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521CF8" w:rsidRPr="001F4B5D" w:rsidRDefault="00521CF8" w:rsidP="00521C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lastRenderedPageBreak/>
        <w:t>Rodzina. Rodzice, rodzeństwo, dziadkowie...</w:t>
      </w:r>
    </w:p>
    <w:p w:rsidR="00521CF8" w:rsidRDefault="00521CF8" w:rsidP="00521C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</w:t>
      </w: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worzymy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ją </w:t>
      </w: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razem. To wartości, tradycja, wspomnienia, nauka, zabawa... </w:t>
      </w:r>
    </w:p>
    <w:p w:rsidR="00521CF8" w:rsidRPr="001F4B5D" w:rsidRDefault="00521CF8" w:rsidP="00521C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Mamy n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adzieję, że udział  </w:t>
      </w: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w konkursie będzie dla dzieci i innych członków rodziny dodatkową okazją do wspólnych spotkań</w:t>
      </w:r>
    </w:p>
    <w:p w:rsidR="00521CF8" w:rsidRPr="001F4B5D" w:rsidRDefault="00521CF8" w:rsidP="00521CF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oraz wzmocnienia istniejących więzi między pokoleniami.</w:t>
      </w: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521CF8" w:rsidRDefault="00521CF8">
      <w:pPr>
        <w:jc w:val="left"/>
        <w:rPr>
          <w:rFonts w:ascii="Arial Narrow" w:hAnsi="Arial Narrow"/>
          <w:sz w:val="24"/>
          <w:szCs w:val="24"/>
        </w:rPr>
      </w:pPr>
    </w:p>
    <w:p w:rsidR="00521CF8" w:rsidRPr="003E7274" w:rsidRDefault="00521CF8">
      <w:pPr>
        <w:jc w:val="left"/>
        <w:rPr>
          <w:rFonts w:ascii="Arial Narrow" w:hAnsi="Arial Narrow"/>
          <w:sz w:val="24"/>
          <w:szCs w:val="24"/>
        </w:rPr>
      </w:pPr>
    </w:p>
    <w:sectPr w:rsidR="00521CF8" w:rsidRPr="003E7274" w:rsidSect="00FB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B7E"/>
    <w:multiLevelType w:val="multilevel"/>
    <w:tmpl w:val="B52E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274"/>
    <w:rsid w:val="000959E5"/>
    <w:rsid w:val="00133091"/>
    <w:rsid w:val="003A11ED"/>
    <w:rsid w:val="003C57FB"/>
    <w:rsid w:val="003E7274"/>
    <w:rsid w:val="00500070"/>
    <w:rsid w:val="0051766C"/>
    <w:rsid w:val="00521CF8"/>
    <w:rsid w:val="00692CC8"/>
    <w:rsid w:val="007C334B"/>
    <w:rsid w:val="008D364C"/>
    <w:rsid w:val="00CB0BFF"/>
    <w:rsid w:val="00CE0DD2"/>
    <w:rsid w:val="00D17B8F"/>
    <w:rsid w:val="00D3292C"/>
    <w:rsid w:val="00E52922"/>
    <w:rsid w:val="00FA5F55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PS@murowana-go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2023-05-09T11:54:00Z</cp:lastPrinted>
  <dcterms:created xsi:type="dcterms:W3CDTF">2023-05-09T10:16:00Z</dcterms:created>
  <dcterms:modified xsi:type="dcterms:W3CDTF">2023-05-10T08:29:00Z</dcterms:modified>
</cp:coreProperties>
</file>