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9F7F" w14:textId="77777777" w:rsidR="005029D1" w:rsidRDefault="00742CF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Załącznik Nr 4</w:t>
      </w:r>
      <w:r>
        <w:rPr>
          <w:rFonts w:ascii="Calibri" w:eastAsia="Calibri" w:hAnsi="Calibri" w:cs="Calibri"/>
        </w:rPr>
        <w:tab/>
      </w:r>
    </w:p>
    <w:p w14:paraId="6D639E28" w14:textId="77777777" w:rsidR="005029D1" w:rsidRDefault="005029D1">
      <w:pPr>
        <w:jc w:val="right"/>
        <w:rPr>
          <w:rFonts w:ascii="Calibri" w:eastAsia="Calibri" w:hAnsi="Calibri" w:cs="Calibri"/>
        </w:rPr>
      </w:pPr>
    </w:p>
    <w:p w14:paraId="21B74843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U M O W A </w:t>
      </w:r>
    </w:p>
    <w:p w14:paraId="0F5C0331" w14:textId="43DCC880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Zawarta w Murowanej Goślinie w dniu ……………….202</w:t>
      </w:r>
      <w:r w:rsidR="00A17BD5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r. pomiędzy:</w:t>
      </w:r>
    </w:p>
    <w:p w14:paraId="57F321E7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14:paraId="2568701D" w14:textId="6E58CD29" w:rsidR="005029D1" w:rsidRDefault="00742CF4">
      <w:pPr>
        <w:tabs>
          <w:tab w:val="left" w:pos="0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reprezentowanym przez M</w:t>
      </w:r>
      <w:r w:rsidR="00A17BD5">
        <w:rPr>
          <w:rFonts w:ascii="Calibri" w:eastAsia="Calibri" w:hAnsi="Calibri" w:cs="Calibri"/>
          <w:sz w:val="24"/>
        </w:rPr>
        <w:t>agdalenę Kurowską</w:t>
      </w:r>
      <w:r>
        <w:rPr>
          <w:rFonts w:ascii="Calibri" w:eastAsia="Calibri" w:hAnsi="Calibri" w:cs="Calibri"/>
          <w:sz w:val="24"/>
        </w:rPr>
        <w:t xml:space="preserve"> – </w:t>
      </w:r>
      <w:r w:rsidR="00A17BD5">
        <w:rPr>
          <w:rFonts w:ascii="Calibri" w:eastAsia="Calibri" w:hAnsi="Calibri" w:cs="Calibri"/>
          <w:sz w:val="24"/>
        </w:rPr>
        <w:t xml:space="preserve">zastępcę </w:t>
      </w:r>
      <w:r>
        <w:rPr>
          <w:rFonts w:ascii="Calibri" w:eastAsia="Calibri" w:hAnsi="Calibri" w:cs="Calibri"/>
          <w:sz w:val="24"/>
        </w:rPr>
        <w:t xml:space="preserve">kierownika Ośrodka Pomocy Społecznej., stanowiącego załącznik nr 1 do umowy, </w:t>
      </w:r>
    </w:p>
    <w:p w14:paraId="32A1D02B" w14:textId="77777777" w:rsidR="005029D1" w:rsidRDefault="00742CF4">
      <w:pPr>
        <w:tabs>
          <w:tab w:val="left" w:pos="0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zwaną dalej „Zamawiającym”</w:t>
      </w:r>
    </w:p>
    <w:p w14:paraId="04BBCDFA" w14:textId="77777777" w:rsidR="005029D1" w:rsidRDefault="00742CF4">
      <w:pPr>
        <w:tabs>
          <w:tab w:val="left" w:pos="0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a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5029D1" w14:paraId="3FE18634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D9A6D2" w14:textId="77777777" w:rsidR="005029D1" w:rsidRDefault="005029D1">
            <w:pPr>
              <w:tabs>
                <w:tab w:val="left" w:pos="3015"/>
                <w:tab w:val="right" w:pos="976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9E65068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Zwanym dalej „Wykonawcą”.</w:t>
      </w:r>
    </w:p>
    <w:p w14:paraId="23A7859E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</w:p>
    <w:p w14:paraId="6CBDBE16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Przedmiotem zawartej umowy jest udzielenie przez Wykonawcę schronienia osobom bezdomnym z terenu Miasta i Gminy Murowana Goślina poprzez zapewnienie miejsca w ogrzewalni, znajdującej się w ……………, ul. ……………………………., zwaną dalej: „ogrzewalnią”.</w:t>
      </w:r>
    </w:p>
    <w:p w14:paraId="46323AF7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§2</w:t>
      </w:r>
    </w:p>
    <w:p w14:paraId="100D0201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pozostawania w gotowości do przyjęcia 1 (jednej) osoby bezdomnej do ogrzewalni.</w:t>
      </w:r>
    </w:p>
    <w:p w14:paraId="5E12A5E5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§3</w:t>
      </w:r>
    </w:p>
    <w:p w14:paraId="0C73319D" w14:textId="77777777" w:rsidR="005029D1" w:rsidRDefault="00742CF4">
      <w:pPr>
        <w:numPr>
          <w:ilvl w:val="0"/>
          <w:numId w:val="1"/>
        </w:numPr>
        <w:tabs>
          <w:tab w:val="left" w:pos="3015"/>
          <w:tab w:val="right" w:pos="9769"/>
        </w:tabs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zapewnić osobie bezdomnej miejsce w ogrzewalni na pozyskaną informację (forma pisemna, telefoniczna lub e-mail) Zamawiającego.</w:t>
      </w:r>
    </w:p>
    <w:p w14:paraId="3A430B55" w14:textId="77777777" w:rsidR="005029D1" w:rsidRDefault="00742CF4">
      <w:pPr>
        <w:numPr>
          <w:ilvl w:val="0"/>
          <w:numId w:val="1"/>
        </w:numPr>
        <w:tabs>
          <w:tab w:val="left" w:pos="3015"/>
          <w:tab w:val="right" w:pos="9769"/>
        </w:tabs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Osobami upoważnionymi przez Zamawiającego do przekazywania informacji, o której mowa w ust. 2 są:</w:t>
      </w:r>
    </w:p>
    <w:p w14:paraId="391697AB" w14:textId="77777777" w:rsidR="005029D1" w:rsidRDefault="00742CF4">
      <w:pPr>
        <w:tabs>
          <w:tab w:val="left" w:pos="3015"/>
          <w:tab w:val="right" w:pos="9769"/>
        </w:tabs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………………………………………………………………………</w:t>
      </w:r>
    </w:p>
    <w:p w14:paraId="32C54227" w14:textId="77777777" w:rsidR="005029D1" w:rsidRDefault="00742CF4">
      <w:pPr>
        <w:tabs>
          <w:tab w:val="left" w:pos="3015"/>
          <w:tab w:val="right" w:pos="9769"/>
        </w:tabs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………………………………………………………………………</w:t>
      </w:r>
    </w:p>
    <w:p w14:paraId="5487B380" w14:textId="77777777" w:rsidR="005029D1" w:rsidRDefault="00742CF4">
      <w:pPr>
        <w:tabs>
          <w:tab w:val="left" w:pos="3015"/>
          <w:tab w:val="right" w:pos="9769"/>
        </w:tabs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………………………………………………………………………</w:t>
      </w:r>
    </w:p>
    <w:p w14:paraId="74FE0D77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§4</w:t>
      </w:r>
    </w:p>
    <w:p w14:paraId="51577182" w14:textId="77777777" w:rsidR="005029D1" w:rsidRDefault="00742CF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oświadcza, że spełnia wymogi zawarte w Rozporządzeniu Ministra Rodziny, Pracy i Polityki Społecznej z dnia 28 kwietnia 2017r. w sprawie standardów noclegowni, schronisk dla osób bezdomnych i ogrzewalni (Dz.U. z 2018r., poz. 896),</w:t>
      </w:r>
    </w:p>
    <w:p w14:paraId="22AA7BFE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§5</w:t>
      </w:r>
    </w:p>
    <w:p w14:paraId="321CBD51" w14:textId="77777777" w:rsidR="00453394" w:rsidRDefault="00742CF4" w:rsidP="0045339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Wykonawca za wykonaną usługę – pozostawanie w gotowości do przyjęcia jednej osoby bezdomnej do ogrzewalni - otrzyma wynagrodzenie miesięczne w łącznej wysokości ……….zł brutto.</w:t>
      </w:r>
    </w:p>
    <w:p w14:paraId="3545D417" w14:textId="14B9AC89" w:rsidR="005029D1" w:rsidRDefault="00742CF4" w:rsidP="0045339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§6</w:t>
      </w:r>
    </w:p>
    <w:p w14:paraId="52E656B6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Podstawą rozliczenia finansowego będzie prawidłowo wystawiona przez Wykonawcę nota księgowa za miesiąc poprzedni doręczona Zamawiającemu do 10 dnia następnego miesiąca.</w:t>
      </w:r>
    </w:p>
    <w:p w14:paraId="69997495" w14:textId="30D06BB9" w:rsidR="005029D1" w:rsidRDefault="00D64B7D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 w:rsidR="00742CF4">
        <w:rPr>
          <w:rFonts w:ascii="Calibri" w:eastAsia="Calibri" w:hAnsi="Calibri" w:cs="Calibri"/>
          <w:sz w:val="24"/>
        </w:rPr>
        <w:t>7</w:t>
      </w:r>
    </w:p>
    <w:p w14:paraId="3F1A6A9F" w14:textId="77777777" w:rsidR="005029D1" w:rsidRDefault="00742CF4">
      <w:pPr>
        <w:numPr>
          <w:ilvl w:val="0"/>
          <w:numId w:val="2"/>
        </w:numPr>
        <w:tabs>
          <w:tab w:val="left" w:pos="3015"/>
          <w:tab w:val="right" w:pos="9769"/>
        </w:tabs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Wynagrodzenie płatne będzie z dołu w formie przelewu, w terminie 14 dni od dnia otrzymania prawidłowo wystawionej noty księgowej,  na wskazany przez Wykonawcę numer rachunku bankowego.</w:t>
      </w:r>
    </w:p>
    <w:p w14:paraId="73791E37" w14:textId="77777777" w:rsidR="005029D1" w:rsidRDefault="00742CF4">
      <w:pPr>
        <w:numPr>
          <w:ilvl w:val="0"/>
          <w:numId w:val="2"/>
        </w:numPr>
        <w:tabs>
          <w:tab w:val="left" w:pos="3015"/>
          <w:tab w:val="right" w:pos="9769"/>
        </w:tabs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 dzień zapłaty uważa się dzień obciążenia rachunku bankowego Zamawiającego.</w:t>
      </w:r>
    </w:p>
    <w:p w14:paraId="088916A0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§8</w:t>
      </w:r>
    </w:p>
    <w:p w14:paraId="0E35A84F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Zamawiający zastrzega sobie prawo do bieżącego sprawowania nadzoru nad realizacją niniejszej umowy przez upoważnionego pracownika OPS, a w szczególności do: kontroli warunków socjalno-bytowych osób bezdomnych.                                                                    </w:t>
      </w:r>
    </w:p>
    <w:p w14:paraId="3B868A4F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§9</w:t>
      </w:r>
    </w:p>
    <w:p w14:paraId="3374C79A" w14:textId="6CF70973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została zawarta na okres od ………..r. do 31.12.202</w:t>
      </w:r>
      <w:r w:rsidR="00A17BD5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r.</w:t>
      </w:r>
    </w:p>
    <w:p w14:paraId="221A1CB0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§10</w:t>
      </w:r>
    </w:p>
    <w:p w14:paraId="5ECB5930" w14:textId="77777777" w:rsidR="005029D1" w:rsidRDefault="00742CF4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można rozwiązać za 1 miesięcznym okresem wypowiedzenia ze skutkiem na koniec miesiąca lub za porozumieniem stron. </w:t>
      </w:r>
    </w:p>
    <w:p w14:paraId="3A296AB1" w14:textId="77777777" w:rsidR="005029D1" w:rsidRDefault="00742CF4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Wypowiedzenie musi być złożone w formie pisemnej pod rygorem nieważności.</w:t>
      </w:r>
    </w:p>
    <w:p w14:paraId="61EEE37D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§11</w:t>
      </w:r>
    </w:p>
    <w:p w14:paraId="249A0E6D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zmiany treści umowy wymagają formy pisemnej w postaci aneksu.</w:t>
      </w:r>
    </w:p>
    <w:p w14:paraId="4528212C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§12</w:t>
      </w:r>
    </w:p>
    <w:p w14:paraId="2F8D69F4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sprawy nieuregulowane niniejszą umową podlegają przepisom Kodeksu Cywilnego.</w:t>
      </w:r>
    </w:p>
    <w:p w14:paraId="5F268EBB" w14:textId="77777777" w:rsidR="005029D1" w:rsidRDefault="00742CF4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§13</w:t>
      </w:r>
    </w:p>
    <w:p w14:paraId="653E74A6" w14:textId="77777777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Ewentualne spory wynikłe na gruncie realizacji niniejszej umowy Strony rozwiązywać będą polubownie, a w przypadku braku porozumienia, przez właściwy sąd dla siedziby Zamawiającego.</w:t>
      </w:r>
    </w:p>
    <w:p w14:paraId="4521856D" w14:textId="6209E62E" w:rsidR="005029D1" w:rsidRDefault="00742CF4" w:rsidP="00D64B7D">
      <w:pPr>
        <w:tabs>
          <w:tab w:val="left" w:pos="3015"/>
          <w:tab w:val="right" w:pos="9769"/>
        </w:tabs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§14</w:t>
      </w:r>
    </w:p>
    <w:p w14:paraId="10442645" w14:textId="38F2717C" w:rsidR="005029D1" w:rsidRDefault="00742CF4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Umowę sporządzono w dwóch jednobrzmiących egzemplarzach, po jednym dla każdej ze Stron.</w:t>
      </w:r>
    </w:p>
    <w:p w14:paraId="4C166EFB" w14:textId="5C32731E" w:rsidR="005029D1" w:rsidRDefault="00742CF4" w:rsidP="00A17BD5">
      <w:pPr>
        <w:tabs>
          <w:tab w:val="left" w:pos="3015"/>
          <w:tab w:val="right" w:pos="976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      WYKONAWCA                                                                      ZAMAWIAJĄCY</w:t>
      </w:r>
    </w:p>
    <w:sectPr w:rsidR="0050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E73"/>
    <w:multiLevelType w:val="multilevel"/>
    <w:tmpl w:val="0FF8D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338DC"/>
    <w:multiLevelType w:val="multilevel"/>
    <w:tmpl w:val="0CCC4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39069D"/>
    <w:multiLevelType w:val="multilevel"/>
    <w:tmpl w:val="DDF22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238200">
    <w:abstractNumId w:val="2"/>
  </w:num>
  <w:num w:numId="2" w16cid:durableId="1041590583">
    <w:abstractNumId w:val="0"/>
  </w:num>
  <w:num w:numId="3" w16cid:durableId="11911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D1"/>
    <w:rsid w:val="00453394"/>
    <w:rsid w:val="005029D1"/>
    <w:rsid w:val="00742CF4"/>
    <w:rsid w:val="00A17BD5"/>
    <w:rsid w:val="00D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53F4"/>
  <w15:docId w15:val="{6CD5A83F-CFA6-4231-9630-F918AC5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Gruszczyńska</dc:creator>
  <cp:lastModifiedBy>Monika Gruszczyńska</cp:lastModifiedBy>
  <cp:revision>5</cp:revision>
  <dcterms:created xsi:type="dcterms:W3CDTF">2021-11-25T10:35:00Z</dcterms:created>
  <dcterms:modified xsi:type="dcterms:W3CDTF">2022-09-21T09:33:00Z</dcterms:modified>
</cp:coreProperties>
</file>